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C" w:rsidRDefault="0022034C" w:rsidP="000863F4">
      <w:pPr>
        <w:jc w:val="center"/>
        <w:rPr>
          <w:sz w:val="84"/>
          <w:szCs w:val="84"/>
        </w:rPr>
      </w:pPr>
    </w:p>
    <w:p w:rsidR="0022034C" w:rsidRDefault="0022034C" w:rsidP="000863F4">
      <w:pPr>
        <w:jc w:val="center"/>
        <w:rPr>
          <w:sz w:val="84"/>
          <w:szCs w:val="84"/>
        </w:rPr>
      </w:pPr>
    </w:p>
    <w:p w:rsidR="0022034C" w:rsidRDefault="0022034C" w:rsidP="000863F4">
      <w:pPr>
        <w:jc w:val="center"/>
        <w:rPr>
          <w:sz w:val="84"/>
          <w:szCs w:val="84"/>
        </w:rPr>
      </w:pPr>
    </w:p>
    <w:p w:rsidR="0022034C" w:rsidRDefault="0022034C" w:rsidP="000863F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桌面影像式扫描器快速指引</w:t>
      </w:r>
    </w:p>
    <w:p w:rsidR="0022034C" w:rsidRPr="00E978FD" w:rsidRDefault="0022034C" w:rsidP="00E978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Programming </w:t>
      </w:r>
      <w:r>
        <w:rPr>
          <w:sz w:val="44"/>
          <w:szCs w:val="44"/>
        </w:rPr>
        <w:t>User’s Manual</w:t>
      </w:r>
    </w:p>
    <w:p w:rsidR="0022034C" w:rsidRDefault="0022034C" w:rsidP="000863F4">
      <w:pPr>
        <w:jc w:val="center"/>
        <w:rPr>
          <w:sz w:val="44"/>
          <w:szCs w:val="44"/>
        </w:rPr>
      </w:pPr>
      <w:r>
        <w:rPr>
          <w:sz w:val="44"/>
          <w:szCs w:val="44"/>
        </w:rPr>
        <w:t>Ver:1.0</w:t>
      </w: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863F4">
      <w:pPr>
        <w:jc w:val="center"/>
        <w:rPr>
          <w:sz w:val="44"/>
          <w:szCs w:val="44"/>
        </w:rPr>
      </w:pPr>
    </w:p>
    <w:p w:rsidR="0022034C" w:rsidRDefault="0022034C" w:rsidP="00006039">
      <w:pPr>
        <w:rPr>
          <w:sz w:val="44"/>
          <w:szCs w:val="44"/>
        </w:rPr>
      </w:pPr>
    </w:p>
    <w:p w:rsidR="0022034C" w:rsidRDefault="0022034C" w:rsidP="000863F4">
      <w:pPr>
        <w:jc w:val="center"/>
        <w:rPr>
          <w:sz w:val="24"/>
          <w:szCs w:val="24"/>
        </w:rPr>
      </w:pPr>
      <w:r w:rsidRPr="00E978FD">
        <w:rPr>
          <w:rFonts w:hint="eastAsia"/>
          <w:sz w:val="28"/>
          <w:szCs w:val="28"/>
        </w:rPr>
        <w:t>更多功能</w:t>
      </w:r>
      <w:r>
        <w:rPr>
          <w:rFonts w:hint="eastAsia"/>
          <w:sz w:val="24"/>
          <w:szCs w:val="24"/>
        </w:rPr>
        <w:t>请与销售商联系</w:t>
      </w:r>
    </w:p>
    <w:p w:rsidR="0022034C" w:rsidRDefault="0022034C" w:rsidP="000863F4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contact the seller for more functional settings</w:t>
      </w:r>
    </w:p>
    <w:p w:rsidR="0022034C" w:rsidRDefault="0022034C" w:rsidP="000863F4">
      <w:pPr>
        <w:rPr>
          <w:b/>
          <w:sz w:val="28"/>
          <w:szCs w:val="28"/>
        </w:rPr>
      </w:pPr>
      <w:r w:rsidRPr="000863F4">
        <w:rPr>
          <w:rFonts w:hint="eastAsia"/>
          <w:b/>
          <w:sz w:val="28"/>
          <w:szCs w:val="28"/>
        </w:rPr>
        <w:t>注意事项</w:t>
      </w:r>
      <w:r>
        <w:rPr>
          <w:b/>
          <w:sz w:val="28"/>
          <w:szCs w:val="28"/>
        </w:rPr>
        <w:t>/Warning</w:t>
      </w:r>
    </w:p>
    <w:p w:rsidR="0022034C" w:rsidRPr="000863F4" w:rsidRDefault="0022034C" w:rsidP="000863F4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扫描器的工作电压是</w:t>
      </w:r>
      <w:r>
        <w:rPr>
          <w:sz w:val="24"/>
          <w:szCs w:val="24"/>
        </w:rPr>
        <w:t>5V</w:t>
      </w:r>
      <w:r>
        <w:rPr>
          <w:rFonts w:hint="eastAsia"/>
          <w:sz w:val="24"/>
          <w:szCs w:val="24"/>
        </w:rPr>
        <w:t>，在扫描器与设备进行连接前，应仔细检查电源的额定电压。特别是使用</w:t>
      </w:r>
      <w:r>
        <w:rPr>
          <w:sz w:val="24"/>
          <w:szCs w:val="24"/>
        </w:rPr>
        <w:t>RS232</w:t>
      </w:r>
      <w:r>
        <w:rPr>
          <w:rFonts w:hint="eastAsia"/>
          <w:sz w:val="24"/>
          <w:szCs w:val="24"/>
        </w:rPr>
        <w:t>电缆线时外接变压器的电压。</w:t>
      </w:r>
    </w:p>
    <w:p w:rsidR="0022034C" w:rsidRPr="004C0614" w:rsidRDefault="0022034C" w:rsidP="004C0614">
      <w:pPr>
        <w:pStyle w:val="ListParagraph"/>
        <w:ind w:left="420" w:firstLineChars="0" w:firstLine="0"/>
        <w:rPr>
          <w:sz w:val="24"/>
          <w:szCs w:val="24"/>
        </w:rPr>
      </w:pPr>
      <w:r w:rsidRPr="00990D66">
        <w:rPr>
          <w:sz w:val="24"/>
          <w:szCs w:val="24"/>
        </w:rPr>
        <w:t>Please use the 5V power adapter .The power adaper must to meet the safety standards</w:t>
      </w:r>
      <w:r>
        <w:rPr>
          <w:sz w:val="24"/>
          <w:szCs w:val="24"/>
        </w:rPr>
        <w:t>.</w:t>
      </w:r>
    </w:p>
    <w:p w:rsidR="0022034C" w:rsidRDefault="0022034C" w:rsidP="00990D66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990D66">
        <w:rPr>
          <w:rFonts w:hint="eastAsia"/>
          <w:sz w:val="24"/>
          <w:szCs w:val="24"/>
        </w:rPr>
        <w:t>远离热源，保持通风。</w:t>
      </w:r>
    </w:p>
    <w:p w:rsidR="0022034C" w:rsidRPr="00990D66" w:rsidRDefault="0022034C" w:rsidP="00990D66">
      <w:pPr>
        <w:pStyle w:val="ListParagraph"/>
        <w:ind w:left="420" w:firstLineChars="0" w:firstLine="0"/>
        <w:rPr>
          <w:sz w:val="24"/>
          <w:szCs w:val="24"/>
        </w:rPr>
      </w:pPr>
      <w:r w:rsidRPr="00990D66">
        <w:rPr>
          <w:sz w:val="24"/>
          <w:szCs w:val="24"/>
        </w:rPr>
        <w:t>Keep away from heat sources.</w:t>
      </w:r>
    </w:p>
    <w:p w:rsidR="0022034C" w:rsidRPr="00990D66" w:rsidRDefault="0022034C" w:rsidP="00990D66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990D66">
        <w:rPr>
          <w:rFonts w:hint="eastAsia"/>
          <w:sz w:val="24"/>
          <w:szCs w:val="24"/>
        </w:rPr>
        <w:t>在存储、运输和运行环境中注意防水。</w:t>
      </w:r>
    </w:p>
    <w:p w:rsidR="0022034C" w:rsidRDefault="0022034C" w:rsidP="00E978FD">
      <w:pPr>
        <w:pStyle w:val="ListParagraph"/>
        <w:ind w:left="420" w:firstLineChars="0" w:firstLine="0"/>
        <w:rPr>
          <w:sz w:val="24"/>
          <w:szCs w:val="24"/>
        </w:rPr>
      </w:pPr>
      <w:r w:rsidRPr="00990D66">
        <w:rPr>
          <w:sz w:val="24"/>
          <w:szCs w:val="24"/>
        </w:rPr>
        <w:t>Pay attention that the scanner is waterproof during storage,transportation and running</w:t>
      </w:r>
      <w:r>
        <w:rPr>
          <w:sz w:val="24"/>
          <w:szCs w:val="24"/>
        </w:rPr>
        <w:t>.</w:t>
      </w:r>
    </w:p>
    <w:p w:rsidR="0022034C" w:rsidRDefault="0022034C" w:rsidP="00247369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扫描平台使用时照明灯光线较强，请勿直视或对准眼睛，以免造成不适或者伤害。</w:t>
      </w:r>
    </w:p>
    <w:p w:rsidR="0022034C" w:rsidRPr="00247369" w:rsidRDefault="0022034C" w:rsidP="00247369">
      <w:pPr>
        <w:pStyle w:val="ListParagraph"/>
        <w:ind w:left="420" w:firstLineChars="0" w:firstLine="0"/>
        <w:rPr>
          <w:sz w:val="24"/>
          <w:szCs w:val="24"/>
        </w:rPr>
      </w:pPr>
      <w:r w:rsidRPr="00247369">
        <w:rPr>
          <w:sz w:val="24"/>
          <w:szCs w:val="24"/>
        </w:rPr>
        <w:t>The scanning platform when using a strong light lamp, do not aim at eyes, so as to avoid discomfort or damage to the eyes</w:t>
      </w:r>
    </w:p>
    <w:p w:rsidR="0022034C" w:rsidRDefault="0022034C" w:rsidP="00990D66">
      <w:pPr>
        <w:rPr>
          <w:sz w:val="24"/>
          <w:szCs w:val="24"/>
        </w:rPr>
      </w:pPr>
    </w:p>
    <w:p w:rsidR="0022034C" w:rsidRPr="00E860E3" w:rsidRDefault="0022034C" w:rsidP="00990D66">
      <w:pPr>
        <w:rPr>
          <w:b/>
          <w:sz w:val="28"/>
          <w:szCs w:val="28"/>
        </w:rPr>
      </w:pPr>
      <w:r w:rsidRPr="00E860E3">
        <w:rPr>
          <w:rFonts w:hint="eastAsia"/>
          <w:b/>
          <w:sz w:val="28"/>
          <w:szCs w:val="28"/>
        </w:rPr>
        <w:t>物品清单</w:t>
      </w:r>
      <w:r w:rsidRPr="00E860E3">
        <w:rPr>
          <w:b/>
          <w:sz w:val="28"/>
          <w:szCs w:val="28"/>
        </w:rPr>
        <w:t>/Parts list</w:t>
      </w:r>
      <w:r w:rsidRPr="00E860E3">
        <w:rPr>
          <w:rFonts w:hint="eastAsia"/>
          <w:b/>
          <w:sz w:val="28"/>
          <w:szCs w:val="28"/>
        </w:rPr>
        <w:t>：</w:t>
      </w:r>
    </w:p>
    <w:p w:rsidR="0022034C" w:rsidRPr="00990D66" w:rsidRDefault="0022034C" w:rsidP="00990D66">
      <w:pPr>
        <w:rPr>
          <w:sz w:val="24"/>
          <w:szCs w:val="24"/>
        </w:rPr>
      </w:pPr>
      <w:r w:rsidRPr="00990D66">
        <w:rPr>
          <w:rFonts w:hint="eastAsia"/>
          <w:sz w:val="24"/>
          <w:szCs w:val="24"/>
        </w:rPr>
        <w:t>扫描器</w:t>
      </w:r>
      <w:r w:rsidRPr="00990D66">
        <w:rPr>
          <w:sz w:val="24"/>
          <w:szCs w:val="24"/>
        </w:rPr>
        <w:t>/</w:t>
      </w:r>
      <w:r>
        <w:rPr>
          <w:sz w:val="24"/>
          <w:szCs w:val="24"/>
        </w:rPr>
        <w:t>Barcode</w:t>
      </w:r>
      <w:r w:rsidRPr="00990D66">
        <w:rPr>
          <w:sz w:val="24"/>
          <w:szCs w:val="24"/>
        </w:rPr>
        <w:t xml:space="preserve"> Scanner   </w:t>
      </w:r>
      <w:r w:rsidRPr="00990D66">
        <w:rPr>
          <w:sz w:val="24"/>
          <w:szCs w:val="24"/>
        </w:rPr>
        <w:tab/>
      </w:r>
      <w:r w:rsidRPr="00990D66">
        <w:rPr>
          <w:sz w:val="24"/>
          <w:szCs w:val="24"/>
        </w:rPr>
        <w:tab/>
        <w:t xml:space="preserve">   </w:t>
      </w:r>
      <w:r w:rsidRPr="00990D66">
        <w:rPr>
          <w:sz w:val="24"/>
          <w:szCs w:val="24"/>
        </w:rPr>
        <w:tab/>
        <w:t xml:space="preserve">       </w:t>
      </w:r>
      <w:r w:rsidRPr="00990D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X1</w:t>
      </w:r>
    </w:p>
    <w:p w:rsidR="0022034C" w:rsidRPr="00990D66" w:rsidRDefault="0022034C" w:rsidP="00990D66">
      <w:pPr>
        <w:rPr>
          <w:sz w:val="24"/>
          <w:szCs w:val="24"/>
        </w:rPr>
      </w:pPr>
      <w:r w:rsidRPr="00990D66">
        <w:rPr>
          <w:sz w:val="24"/>
          <w:szCs w:val="24"/>
        </w:rPr>
        <w:t>USB</w:t>
      </w:r>
      <w:r>
        <w:rPr>
          <w:rFonts w:hint="eastAsia"/>
          <w:sz w:val="24"/>
          <w:szCs w:val="24"/>
        </w:rPr>
        <w:t>电缆</w:t>
      </w:r>
      <w:r w:rsidRPr="00990D66">
        <w:rPr>
          <w:rFonts w:hint="eastAsia"/>
          <w:sz w:val="24"/>
          <w:szCs w:val="24"/>
        </w:rPr>
        <w:t>线</w:t>
      </w:r>
      <w:r w:rsidRPr="00990D66">
        <w:rPr>
          <w:sz w:val="24"/>
          <w:szCs w:val="24"/>
        </w:rPr>
        <w:t xml:space="preserve">/USB cable        </w:t>
      </w:r>
      <w:r w:rsidRPr="00990D66">
        <w:rPr>
          <w:sz w:val="24"/>
          <w:szCs w:val="24"/>
        </w:rPr>
        <w:tab/>
      </w:r>
      <w:r w:rsidRPr="00990D66">
        <w:rPr>
          <w:sz w:val="24"/>
          <w:szCs w:val="24"/>
        </w:rPr>
        <w:tab/>
        <w:t xml:space="preserve">      </w:t>
      </w:r>
      <w:r w:rsidRPr="00990D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0D66">
        <w:rPr>
          <w:sz w:val="24"/>
          <w:szCs w:val="24"/>
        </w:rPr>
        <w:t>X1</w:t>
      </w:r>
    </w:p>
    <w:p w:rsidR="0022034C" w:rsidRPr="00990D66" w:rsidRDefault="0022034C" w:rsidP="00990D66">
      <w:pPr>
        <w:rPr>
          <w:sz w:val="24"/>
          <w:szCs w:val="24"/>
        </w:rPr>
      </w:pPr>
      <w:r w:rsidRPr="00990D66">
        <w:rPr>
          <w:rFonts w:hint="eastAsia"/>
          <w:sz w:val="24"/>
          <w:szCs w:val="24"/>
        </w:rPr>
        <w:t>快速</w:t>
      </w:r>
      <w:r>
        <w:rPr>
          <w:rFonts w:hint="eastAsia"/>
          <w:sz w:val="24"/>
          <w:szCs w:val="24"/>
        </w:rPr>
        <w:t>指引</w:t>
      </w:r>
      <w:r w:rsidRPr="00990D66">
        <w:rPr>
          <w:sz w:val="24"/>
          <w:szCs w:val="24"/>
        </w:rPr>
        <w:t xml:space="preserve">/Quick start guide     </w:t>
      </w:r>
      <w:r w:rsidRPr="00990D66">
        <w:rPr>
          <w:sz w:val="24"/>
          <w:szCs w:val="24"/>
        </w:rPr>
        <w:tab/>
        <w:t xml:space="preserve">        </w:t>
      </w:r>
      <w:r w:rsidRPr="00990D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0D66">
        <w:rPr>
          <w:sz w:val="24"/>
          <w:szCs w:val="24"/>
        </w:rPr>
        <w:t xml:space="preserve">X1 </w:t>
      </w:r>
    </w:p>
    <w:p w:rsidR="0022034C" w:rsidRDefault="0022034C" w:rsidP="0099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合格证与保修卡</w:t>
      </w:r>
      <w:r>
        <w:rPr>
          <w:sz w:val="24"/>
          <w:szCs w:val="24"/>
        </w:rPr>
        <w:t>/</w:t>
      </w:r>
      <w:r w:rsidRPr="004C0614">
        <w:t xml:space="preserve"> </w:t>
      </w:r>
      <w:r w:rsidRPr="004C0614">
        <w:rPr>
          <w:sz w:val="24"/>
          <w:szCs w:val="24"/>
        </w:rPr>
        <w:t>Certificate and warranty card</w:t>
      </w:r>
      <w:r>
        <w:rPr>
          <w:sz w:val="24"/>
          <w:szCs w:val="24"/>
        </w:rPr>
        <w:t xml:space="preserve">                            X1</w:t>
      </w: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6D0ED2">
      <w:pPr>
        <w:rPr>
          <w:b/>
          <w:sz w:val="28"/>
          <w:szCs w:val="28"/>
        </w:rPr>
      </w:pPr>
      <w:r w:rsidRPr="004C0614">
        <w:rPr>
          <w:rFonts w:hint="eastAsia"/>
          <w:b/>
          <w:sz w:val="28"/>
          <w:szCs w:val="28"/>
        </w:rPr>
        <w:t>外观及功能</w:t>
      </w:r>
      <w:r w:rsidRPr="004C0614">
        <w:rPr>
          <w:b/>
          <w:sz w:val="28"/>
          <w:szCs w:val="28"/>
        </w:rPr>
        <w:t xml:space="preserve">/ Appearance and function  </w:t>
      </w:r>
    </w:p>
    <w:p w:rsidR="0022034C" w:rsidRPr="006D0ED2" w:rsidRDefault="0022034C" w:rsidP="006D0ED2">
      <w:pPr>
        <w:rPr>
          <w:b/>
          <w:sz w:val="28"/>
          <w:szCs w:val="28"/>
        </w:rPr>
      </w:pPr>
      <w:r w:rsidRPr="00475AE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411.75pt;height:257.25pt;visibility:visible">
            <v:imagedata r:id="rId7" o:title=""/>
          </v:shape>
        </w:pict>
      </w:r>
    </w:p>
    <w:p w:rsidR="0022034C" w:rsidRPr="006D0ED2" w:rsidRDefault="0022034C" w:rsidP="006D0ED2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475AE1">
        <w:rPr>
          <w:rFonts w:ascii="宋体" w:cs="宋体"/>
          <w:noProof/>
          <w:kern w:val="0"/>
          <w:sz w:val="24"/>
          <w:szCs w:val="24"/>
        </w:rPr>
        <w:pict>
          <v:shape id="图片 3" o:spid="_x0000_i1026" type="#_x0000_t75" style="width:348.75pt;height:210pt;visibility:visible">
            <v:imagedata r:id="rId8" o:title=""/>
          </v:shape>
        </w:pict>
      </w:r>
    </w:p>
    <w:p w:rsidR="0022034C" w:rsidRPr="006D0ED2" w:rsidRDefault="0022034C" w:rsidP="00990D66">
      <w:pPr>
        <w:rPr>
          <w:sz w:val="28"/>
          <w:szCs w:val="28"/>
        </w:rPr>
      </w:pPr>
      <w:r>
        <w:rPr>
          <w:sz w:val="28"/>
          <w:szCs w:val="28"/>
        </w:rPr>
        <w:t>USB</w:t>
      </w:r>
      <w:r>
        <w:rPr>
          <w:rFonts w:hint="eastAsia"/>
          <w:sz w:val="28"/>
          <w:szCs w:val="28"/>
        </w:rPr>
        <w:t>缆线的装配和拆卸</w:t>
      </w:r>
      <w:r>
        <w:rPr>
          <w:sz w:val="28"/>
          <w:szCs w:val="28"/>
        </w:rPr>
        <w:t>/</w:t>
      </w:r>
      <w:r w:rsidRPr="006D0ED2">
        <w:t xml:space="preserve"> </w:t>
      </w:r>
      <w:r w:rsidRPr="006D0ED2">
        <w:rPr>
          <w:sz w:val="28"/>
          <w:szCs w:val="28"/>
        </w:rPr>
        <w:t>The installation and removal of cable</w:t>
      </w: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noProof/>
        </w:rPr>
        <w:pict>
          <v:shape id="图片 1" o:spid="_x0000_s1026" type="#_x0000_t75" style="position:absolute;margin-left:0;margin-top:6.9pt;width:180pt;height:203.25pt;z-index:251658240;visibility:visible">
            <v:imagedata r:id="rId9" o:title=""/>
            <w10:wrap type="square"/>
          </v:shape>
        </w:pict>
      </w: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22034C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扫描窗口可以上下调节，但不能左右调节。</w:t>
      </w:r>
    </w:p>
    <w:p w:rsidR="0022034C" w:rsidRPr="004D78E8" w:rsidRDefault="0022034C" w:rsidP="004D78E8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6D0ED2">
        <w:rPr>
          <w:rFonts w:ascii="宋体" w:hAnsi="宋体" w:cs="宋体"/>
          <w:kern w:val="0"/>
          <w:sz w:val="24"/>
          <w:szCs w:val="24"/>
        </w:rPr>
        <w:t>The scanning window can be adjusted up and down, but it can not be adjusted to the left and right.</w:t>
      </w:r>
    </w:p>
    <w:p w:rsidR="0022034C" w:rsidRDefault="0022034C" w:rsidP="00990D66">
      <w:pPr>
        <w:rPr>
          <w:b/>
          <w:sz w:val="28"/>
          <w:szCs w:val="28"/>
        </w:rPr>
      </w:pPr>
    </w:p>
    <w:p w:rsidR="0022034C" w:rsidRDefault="0022034C" w:rsidP="00990D66">
      <w:pPr>
        <w:rPr>
          <w:b/>
          <w:sz w:val="28"/>
          <w:szCs w:val="28"/>
        </w:rPr>
      </w:pPr>
    </w:p>
    <w:p w:rsidR="0022034C" w:rsidRDefault="0022034C" w:rsidP="00990D66">
      <w:pPr>
        <w:rPr>
          <w:b/>
          <w:sz w:val="28"/>
          <w:szCs w:val="28"/>
        </w:rPr>
      </w:pPr>
    </w:p>
    <w:p w:rsidR="0022034C" w:rsidRDefault="0022034C" w:rsidP="00990D6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按键</w:t>
      </w:r>
      <w:r>
        <w:rPr>
          <w:b/>
          <w:sz w:val="28"/>
          <w:szCs w:val="28"/>
        </w:rPr>
        <w:t>/Button</w:t>
      </w:r>
    </w:p>
    <w:p w:rsidR="0022034C" w:rsidRPr="0039339A" w:rsidRDefault="0022034C" w:rsidP="00990D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打开和关闭白光照明</w:t>
      </w:r>
      <w:r>
        <w:rPr>
          <w:sz w:val="28"/>
          <w:szCs w:val="28"/>
        </w:rPr>
        <w:t>LED/Open or close the w</w:t>
      </w:r>
      <w:r w:rsidRPr="0039339A">
        <w:rPr>
          <w:sz w:val="28"/>
          <w:szCs w:val="28"/>
        </w:rPr>
        <w:t>hite light illumination LED</w:t>
      </w:r>
    </w:p>
    <w:p w:rsidR="0022034C" w:rsidRDefault="0022034C" w:rsidP="00990D6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指示灯和蜂鸣器</w:t>
      </w:r>
      <w:r>
        <w:rPr>
          <w:b/>
          <w:sz w:val="28"/>
          <w:szCs w:val="28"/>
        </w:rPr>
        <w:t>/LED indicators and beeper</w:t>
      </w:r>
    </w:p>
    <w:p w:rsidR="0022034C" w:rsidRDefault="0022034C" w:rsidP="00990D66">
      <w:pPr>
        <w:rPr>
          <w:b/>
          <w:sz w:val="24"/>
          <w:szCs w:val="24"/>
        </w:rPr>
      </w:pPr>
      <w:r w:rsidRPr="00034BFE">
        <w:rPr>
          <w:rFonts w:hint="eastAsia"/>
          <w:b/>
          <w:sz w:val="24"/>
          <w:szCs w:val="24"/>
        </w:rPr>
        <w:t>状态</w:t>
      </w:r>
      <w:r>
        <w:rPr>
          <w:b/>
          <w:sz w:val="24"/>
          <w:szCs w:val="24"/>
        </w:rPr>
        <w:t>/</w:t>
      </w:r>
      <w:r w:rsidRPr="004849EF">
        <w:t xml:space="preserve"> </w:t>
      </w:r>
      <w:r w:rsidRPr="004849EF">
        <w:rPr>
          <w:b/>
          <w:sz w:val="24"/>
          <w:szCs w:val="24"/>
        </w:rPr>
        <w:t>state</w:t>
      </w:r>
      <w:r>
        <w:rPr>
          <w:sz w:val="24"/>
          <w:szCs w:val="24"/>
        </w:rPr>
        <w:t xml:space="preserve">                  </w:t>
      </w:r>
      <w:r>
        <w:rPr>
          <w:rFonts w:hint="eastAsia"/>
          <w:b/>
          <w:sz w:val="24"/>
          <w:szCs w:val="24"/>
        </w:rPr>
        <w:t>响应</w:t>
      </w:r>
      <w:r>
        <w:rPr>
          <w:b/>
          <w:sz w:val="24"/>
          <w:szCs w:val="24"/>
        </w:rPr>
        <w:t>/</w:t>
      </w:r>
      <w:r w:rsidRPr="004849EF">
        <w:t xml:space="preserve"> </w:t>
      </w:r>
      <w:r w:rsidRPr="004849EF">
        <w:rPr>
          <w:b/>
          <w:sz w:val="24"/>
          <w:szCs w:val="24"/>
        </w:rPr>
        <w:t>response</w:t>
      </w:r>
    </w:p>
    <w:p w:rsidR="0022034C" w:rsidRDefault="0022034C" w:rsidP="0099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接通电源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红灯亮，蜂鸣器响四声</w:t>
      </w:r>
    </w:p>
    <w:p w:rsidR="0022034C" w:rsidRDefault="0022034C" w:rsidP="00990D6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20463">
        <w:rPr>
          <w:sz w:val="24"/>
          <w:szCs w:val="24"/>
        </w:rPr>
        <w:t>ower on</w:t>
      </w:r>
      <w:r>
        <w:rPr>
          <w:sz w:val="24"/>
          <w:szCs w:val="24"/>
        </w:rPr>
        <w:t xml:space="preserve">                    Red LED on(always),Four short beep</w:t>
      </w: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99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断开电源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红灯灭</w:t>
      </w:r>
    </w:p>
    <w:p w:rsidR="0022034C" w:rsidRDefault="0022034C" w:rsidP="00990D66">
      <w:pPr>
        <w:rPr>
          <w:sz w:val="24"/>
          <w:szCs w:val="24"/>
        </w:rPr>
      </w:pPr>
      <w:r>
        <w:rPr>
          <w:sz w:val="24"/>
          <w:szCs w:val="24"/>
        </w:rPr>
        <w:t xml:space="preserve">Power down                  Red LED go out </w:t>
      </w: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99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工作状态或者待机状态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绿灯亮</w:t>
      </w:r>
    </w:p>
    <w:p w:rsidR="0022034C" w:rsidRDefault="0022034C" w:rsidP="00990D66">
      <w:pPr>
        <w:rPr>
          <w:sz w:val="24"/>
          <w:szCs w:val="24"/>
        </w:rPr>
      </w:pPr>
      <w:r w:rsidRPr="00120463">
        <w:rPr>
          <w:sz w:val="24"/>
          <w:szCs w:val="24"/>
        </w:rPr>
        <w:t>State of operation and standby</w:t>
      </w:r>
      <w:r>
        <w:rPr>
          <w:sz w:val="24"/>
          <w:szCs w:val="24"/>
        </w:rPr>
        <w:t xml:space="preserve">   Green LED on(</w:t>
      </w:r>
      <w:r w:rsidRPr="00120463">
        <w:rPr>
          <w:sz w:val="24"/>
          <w:szCs w:val="24"/>
        </w:rPr>
        <w:t>always</w:t>
      </w:r>
      <w:r>
        <w:rPr>
          <w:sz w:val="24"/>
          <w:szCs w:val="24"/>
        </w:rPr>
        <w:t>)</w:t>
      </w: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99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扫描条码成功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绿灯闪烁一次，蜂鸣器响一声</w:t>
      </w:r>
    </w:p>
    <w:p w:rsidR="0022034C" w:rsidRDefault="0022034C" w:rsidP="00990D66">
      <w:pPr>
        <w:rPr>
          <w:sz w:val="24"/>
          <w:szCs w:val="24"/>
        </w:rPr>
      </w:pPr>
      <w:r>
        <w:rPr>
          <w:sz w:val="24"/>
          <w:szCs w:val="24"/>
        </w:rPr>
        <w:t xml:space="preserve">Good read                    Green LED flashes one time. One short beep </w:t>
      </w: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990D66">
      <w:pPr>
        <w:rPr>
          <w:sz w:val="24"/>
          <w:szCs w:val="24"/>
        </w:rPr>
      </w:pPr>
    </w:p>
    <w:p w:rsidR="0022034C" w:rsidRDefault="0022034C" w:rsidP="00990D66">
      <w:pPr>
        <w:rPr>
          <w:sz w:val="24"/>
          <w:szCs w:val="24"/>
        </w:rPr>
      </w:pPr>
    </w:p>
    <w:p w:rsidR="0022034C" w:rsidRPr="00E16FD4" w:rsidRDefault="0022034C" w:rsidP="00E16FD4">
      <w:pPr>
        <w:jc w:val="left"/>
        <w:rPr>
          <w:b/>
          <w:sz w:val="28"/>
          <w:szCs w:val="28"/>
        </w:rPr>
      </w:pPr>
      <w:r w:rsidRPr="00E16FD4">
        <w:rPr>
          <w:rFonts w:hint="eastAsia"/>
          <w:b/>
          <w:sz w:val="28"/>
          <w:szCs w:val="28"/>
        </w:rPr>
        <w:t>设置</w:t>
      </w:r>
      <w:r w:rsidRPr="00E16FD4">
        <w:rPr>
          <w:b/>
          <w:sz w:val="28"/>
          <w:szCs w:val="28"/>
        </w:rPr>
        <w:t>/Setting:</w:t>
      </w:r>
    </w:p>
    <w:p w:rsidR="0022034C" w:rsidRPr="00E16FD4" w:rsidRDefault="0022034C" w:rsidP="00E16FD4">
      <w:pPr>
        <w:jc w:val="left"/>
        <w:rPr>
          <w:rFonts w:ascii="Times New Roman" w:hAnsi="Times New Roman"/>
          <w:b/>
          <w:sz w:val="24"/>
          <w:szCs w:val="24"/>
        </w:rPr>
      </w:pPr>
      <w:r w:rsidRPr="00E16FD4">
        <w:rPr>
          <w:rFonts w:ascii="Times New Roman" w:hAnsi="Times New Roman" w:hint="eastAsia"/>
          <w:b/>
          <w:sz w:val="24"/>
          <w:szCs w:val="24"/>
        </w:rPr>
        <w:t>备注：带</w:t>
      </w:r>
      <w:r w:rsidRPr="00E16FD4">
        <w:rPr>
          <w:rFonts w:ascii="Times New Roman" w:hAnsi="Times New Roman"/>
          <w:b/>
          <w:sz w:val="24"/>
          <w:szCs w:val="24"/>
        </w:rPr>
        <w:t>*</w:t>
      </w:r>
      <w:r w:rsidRPr="00E16FD4">
        <w:rPr>
          <w:rFonts w:ascii="Times New Roman" w:hAnsi="Times New Roman" w:hint="eastAsia"/>
          <w:b/>
          <w:sz w:val="24"/>
          <w:szCs w:val="24"/>
        </w:rPr>
        <w:t>号的为出厂默认设置。</w:t>
      </w:r>
    </w:p>
    <w:p w:rsidR="0022034C" w:rsidRPr="00E16FD4" w:rsidRDefault="0022034C" w:rsidP="00E16FD4">
      <w:pPr>
        <w:jc w:val="left"/>
        <w:rPr>
          <w:rFonts w:ascii="Times New Roman" w:hAnsi="Times New Roman"/>
          <w:b/>
          <w:sz w:val="24"/>
          <w:szCs w:val="24"/>
        </w:rPr>
      </w:pPr>
      <w:r w:rsidRPr="00E16FD4">
        <w:rPr>
          <w:rFonts w:ascii="Times New Roman" w:hAnsi="Times New Roman"/>
          <w:b/>
          <w:sz w:val="24"/>
          <w:szCs w:val="24"/>
        </w:rPr>
        <w:t>Note:  The default settings of the factory have the * sign</w:t>
      </w:r>
    </w:p>
    <w:p w:rsidR="0022034C" w:rsidRPr="00E16FD4" w:rsidRDefault="0022034C" w:rsidP="00E16FD4">
      <w:pPr>
        <w:rPr>
          <w:rFonts w:ascii="Times New Roman" w:hAnsi="Times New Roman"/>
          <w:b/>
          <w:szCs w:val="21"/>
        </w:rPr>
      </w:pPr>
    </w:p>
    <w:p w:rsidR="0022034C" w:rsidRPr="00E16FD4" w:rsidRDefault="0022034C" w:rsidP="00E16FD4">
      <w:pPr>
        <w:jc w:val="center"/>
        <w:rPr>
          <w:rFonts w:ascii="Times New Roman" w:hAnsi="Times New Roman"/>
          <w:b/>
          <w:sz w:val="24"/>
          <w:szCs w:val="24"/>
        </w:rPr>
      </w:pPr>
      <w:r w:rsidRPr="00E16FD4">
        <w:rPr>
          <w:rFonts w:ascii="Times New Roman" w:hAnsi="Times New Roman" w:hint="eastAsia"/>
          <w:b/>
          <w:sz w:val="24"/>
          <w:szCs w:val="24"/>
        </w:rPr>
        <w:t>语言键盘设置</w:t>
      </w:r>
      <w:r w:rsidRPr="00E16FD4">
        <w:rPr>
          <w:rFonts w:ascii="Times New Roman" w:hAnsi="Times New Roman"/>
          <w:b/>
          <w:sz w:val="24"/>
          <w:szCs w:val="24"/>
        </w:rPr>
        <w:t>/ Language keyboard Setting</w:t>
      </w:r>
    </w:p>
    <w:p w:rsidR="0022034C" w:rsidRPr="005B1100" w:rsidRDefault="0022034C" w:rsidP="005B1100">
      <w:pPr>
        <w:ind w:right="360" w:firstLineChars="799" w:firstLine="1925"/>
        <w:rPr>
          <w:rFonts w:ascii="Times New Roman" w:hAnsi="Times New Roman"/>
          <w:b/>
          <w:sz w:val="24"/>
          <w:szCs w:val="24"/>
        </w:rPr>
      </w:pPr>
      <w:r w:rsidRPr="00E16FD4">
        <w:rPr>
          <w:rFonts w:ascii="Times New Roman" w:hAnsi="Times New Roman"/>
          <w:b/>
          <w:sz w:val="24"/>
          <w:szCs w:val="24"/>
        </w:rPr>
        <w:t>(</w:t>
      </w:r>
      <w:r w:rsidRPr="00E16FD4">
        <w:rPr>
          <w:rFonts w:ascii="Times New Roman" w:hAnsi="Times New Roman" w:hint="eastAsia"/>
          <w:b/>
          <w:sz w:val="24"/>
          <w:szCs w:val="24"/>
        </w:rPr>
        <w:t>默认美语，中国用户也适用此默认设置</w:t>
      </w:r>
      <w:r w:rsidRPr="00E16FD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22034C" w:rsidRPr="00475AE1" w:rsidTr="005B1100">
        <w:trPr>
          <w:trHeight w:val="1110"/>
        </w:trPr>
        <w:tc>
          <w:tcPr>
            <w:tcW w:w="4962" w:type="dxa"/>
          </w:tcPr>
          <w:p w:rsidR="0022034C" w:rsidRPr="00475AE1" w:rsidRDefault="0022034C" w:rsidP="002A1706">
            <w:pPr>
              <w:rPr>
                <w:sz w:val="15"/>
                <w:szCs w:val="15"/>
              </w:rPr>
            </w:pPr>
            <w:r w:rsidRPr="00475AE1">
              <w:rPr>
                <w:noProof/>
              </w:rPr>
              <w:pict>
                <v:shape id="图片 69" o:spid="_x0000_i1027" type="#_x0000_t75" style="width:60pt;height:60pt;visibility:visible">
                  <v:imagedata r:id="rId10" o:title=""/>
                </v:shape>
              </w:pict>
            </w:r>
            <w:r w:rsidRPr="00475AE1">
              <w:t xml:space="preserve"> *</w:t>
            </w:r>
            <w:r w:rsidRPr="00475AE1">
              <w:rPr>
                <w:rFonts w:hint="eastAsia"/>
                <w:sz w:val="15"/>
                <w:szCs w:val="15"/>
              </w:rPr>
              <w:t>美国</w:t>
            </w:r>
            <w:r w:rsidRPr="00475AE1">
              <w:rPr>
                <w:sz w:val="15"/>
                <w:szCs w:val="15"/>
              </w:rPr>
              <w:t xml:space="preserve">/US           </w:t>
            </w:r>
            <w:r w:rsidRPr="00475AE1">
              <w:rPr>
                <w:rFonts w:hint="eastAsia"/>
                <w:sz w:val="15"/>
                <w:szCs w:val="15"/>
              </w:rPr>
              <w:t>捷克</w:t>
            </w:r>
            <w:r w:rsidRPr="00475AE1">
              <w:rPr>
                <w:sz w:val="15"/>
                <w:szCs w:val="15"/>
              </w:rPr>
              <w:t xml:space="preserve">/CZ </w:t>
            </w:r>
            <w:r w:rsidRPr="00475AE1">
              <w:rPr>
                <w:noProof/>
                <w:sz w:val="15"/>
                <w:szCs w:val="15"/>
              </w:rPr>
              <w:pict>
                <v:shape id="图片 68" o:spid="_x0000_i1028" type="#_x0000_t75" style="width:60pt;height:60pt;visibility:visible">
                  <v:imagedata r:id="rId11" o:title=""/>
                </v:shape>
              </w:pict>
            </w:r>
          </w:p>
          <w:p w:rsidR="0022034C" w:rsidRPr="00475AE1" w:rsidRDefault="0022034C" w:rsidP="002A1706">
            <w:pPr>
              <w:tabs>
                <w:tab w:val="left" w:pos="3540"/>
              </w:tabs>
              <w:rPr>
                <w:sz w:val="15"/>
                <w:szCs w:val="15"/>
              </w:rPr>
            </w:pPr>
            <w:r w:rsidRPr="00475AE1">
              <w:rPr>
                <w:noProof/>
                <w:sz w:val="15"/>
                <w:szCs w:val="15"/>
              </w:rPr>
              <w:pict>
                <v:shape id="图片 67" o:spid="_x0000_i1029" type="#_x0000_t75" style="width:60pt;height:60pt;visibility:visible">
                  <v:imagedata r:id="rId12" o:title=""/>
                </v:shape>
              </w:pict>
            </w:r>
            <w:r w:rsidRPr="00475AE1">
              <w:rPr>
                <w:sz w:val="15"/>
                <w:szCs w:val="15"/>
              </w:rPr>
              <w:t xml:space="preserve"> </w:t>
            </w:r>
            <w:r w:rsidRPr="00475AE1">
              <w:rPr>
                <w:rFonts w:hint="eastAsia"/>
                <w:sz w:val="15"/>
                <w:szCs w:val="15"/>
              </w:rPr>
              <w:t>法国</w:t>
            </w:r>
            <w:r w:rsidRPr="00475AE1">
              <w:rPr>
                <w:sz w:val="15"/>
                <w:szCs w:val="15"/>
              </w:rPr>
              <w:t xml:space="preserve">/French     </w:t>
            </w:r>
            <w:r w:rsidRPr="00475AE1">
              <w:rPr>
                <w:rFonts w:hint="eastAsia"/>
                <w:sz w:val="15"/>
                <w:szCs w:val="15"/>
              </w:rPr>
              <w:t>德国</w:t>
            </w:r>
            <w:r w:rsidRPr="00475AE1">
              <w:rPr>
                <w:sz w:val="15"/>
                <w:szCs w:val="15"/>
              </w:rPr>
              <w:t xml:space="preserve">/Germany </w:t>
            </w:r>
            <w:r w:rsidRPr="00475AE1">
              <w:rPr>
                <w:noProof/>
              </w:rPr>
              <w:pict>
                <v:shape id="图片 66" o:spid="_x0000_i1030" type="#_x0000_t75" style="width:60pt;height:60pt;visibility:visible">
                  <v:imagedata r:id="rId13" o:title=""/>
                </v:shape>
              </w:pict>
            </w:r>
          </w:p>
          <w:p w:rsidR="0022034C" w:rsidRPr="00475AE1" w:rsidRDefault="0022034C" w:rsidP="002A1706">
            <w:pPr>
              <w:tabs>
                <w:tab w:val="left" w:pos="3540"/>
              </w:tabs>
            </w:pPr>
            <w:r w:rsidRPr="00475AE1">
              <w:rPr>
                <w:noProof/>
                <w:sz w:val="15"/>
                <w:szCs w:val="15"/>
              </w:rPr>
              <w:pict>
                <v:shape id="图片 65" o:spid="_x0000_i1031" type="#_x0000_t75" style="width:60pt;height:60pt;visibility:visible">
                  <v:imagedata r:id="rId14" o:title=""/>
                </v:shape>
              </w:pict>
            </w:r>
            <w:r w:rsidRPr="00475AE1">
              <w:rPr>
                <w:sz w:val="13"/>
                <w:szCs w:val="13"/>
              </w:rPr>
              <w:t xml:space="preserve"> </w:t>
            </w:r>
            <w:r w:rsidRPr="00475AE1">
              <w:rPr>
                <w:rFonts w:hint="eastAsia"/>
                <w:sz w:val="15"/>
                <w:szCs w:val="15"/>
              </w:rPr>
              <w:t>匈牙利</w:t>
            </w:r>
            <w:r w:rsidRPr="00475AE1">
              <w:rPr>
                <w:sz w:val="15"/>
                <w:szCs w:val="15"/>
              </w:rPr>
              <w:t xml:space="preserve">/Hungary  </w:t>
            </w:r>
            <w:r w:rsidRPr="00475AE1">
              <w:rPr>
                <w:rFonts w:hint="eastAsia"/>
                <w:sz w:val="15"/>
                <w:szCs w:val="15"/>
              </w:rPr>
              <w:t>意大利</w:t>
            </w:r>
            <w:r w:rsidRPr="00475AE1">
              <w:rPr>
                <w:sz w:val="15"/>
                <w:szCs w:val="15"/>
              </w:rPr>
              <w:t>/Italian</w:t>
            </w:r>
            <w:r w:rsidRPr="00475AE1">
              <w:rPr>
                <w:sz w:val="13"/>
                <w:szCs w:val="13"/>
              </w:rPr>
              <w:t xml:space="preserve"> </w:t>
            </w:r>
            <w:r w:rsidRPr="00475AE1">
              <w:rPr>
                <w:noProof/>
              </w:rPr>
              <w:pict>
                <v:shape id="图片 64" o:spid="_x0000_i1032" type="#_x0000_t75" style="width:60pt;height:60pt;visibility:visible">
                  <v:imagedata r:id="rId15" o:title=""/>
                </v:shape>
              </w:pict>
            </w:r>
          </w:p>
          <w:p w:rsidR="0022034C" w:rsidRPr="00475AE1" w:rsidRDefault="0022034C" w:rsidP="002A1706">
            <w:pPr>
              <w:tabs>
                <w:tab w:val="left" w:pos="3540"/>
              </w:tabs>
            </w:pPr>
            <w:r w:rsidRPr="00475AE1">
              <w:rPr>
                <w:noProof/>
              </w:rPr>
              <w:pict>
                <v:shape id="图片 63" o:spid="_x0000_i1033" type="#_x0000_t75" style="width:60pt;height:60pt;visibility:visible">
                  <v:imagedata r:id="rId16" o:title=""/>
                </v:shape>
              </w:pict>
            </w:r>
            <w:r w:rsidRPr="00475AE1">
              <w:rPr>
                <w:sz w:val="13"/>
                <w:szCs w:val="13"/>
              </w:rPr>
              <w:t xml:space="preserve"> </w:t>
            </w:r>
            <w:r w:rsidRPr="00475AE1">
              <w:rPr>
                <w:rFonts w:hint="eastAsia"/>
                <w:sz w:val="15"/>
                <w:szCs w:val="15"/>
              </w:rPr>
              <w:t>日本</w:t>
            </w:r>
            <w:r w:rsidRPr="00475AE1">
              <w:rPr>
                <w:sz w:val="15"/>
                <w:szCs w:val="15"/>
              </w:rPr>
              <w:t xml:space="preserve">/Japan     </w:t>
            </w:r>
            <w:r w:rsidRPr="00475AE1">
              <w:rPr>
                <w:rFonts w:hint="eastAsia"/>
                <w:sz w:val="15"/>
                <w:szCs w:val="15"/>
              </w:rPr>
              <w:t>西班牙</w:t>
            </w:r>
            <w:r w:rsidRPr="00475AE1">
              <w:rPr>
                <w:sz w:val="15"/>
                <w:szCs w:val="15"/>
              </w:rPr>
              <w:t xml:space="preserve">/Spanish </w:t>
            </w:r>
            <w:r w:rsidRPr="00475AE1">
              <w:rPr>
                <w:noProof/>
              </w:rPr>
              <w:pict>
                <v:shape id="图片 62" o:spid="_x0000_i1034" type="#_x0000_t75" style="width:60pt;height:60pt;visibility:visible">
                  <v:imagedata r:id="rId17" o:title=""/>
                </v:shape>
              </w:pict>
            </w:r>
          </w:p>
          <w:p w:rsidR="0022034C" w:rsidRPr="00475AE1" w:rsidRDefault="0022034C" w:rsidP="002A1706">
            <w:pPr>
              <w:ind w:left="-30"/>
              <w:rPr>
                <w:sz w:val="24"/>
                <w:szCs w:val="24"/>
              </w:rPr>
            </w:pPr>
          </w:p>
        </w:tc>
      </w:tr>
    </w:tbl>
    <w:p w:rsidR="0022034C" w:rsidRPr="00E16FD4" w:rsidRDefault="0022034C" w:rsidP="00E16FD4">
      <w:pPr>
        <w:jc w:val="center"/>
        <w:rPr>
          <w:rFonts w:ascii="Times New Roman" w:hAnsi="Times New Roman"/>
          <w:b/>
          <w:sz w:val="24"/>
          <w:szCs w:val="24"/>
        </w:rPr>
      </w:pPr>
      <w:r w:rsidRPr="00E16FD4">
        <w:rPr>
          <w:rFonts w:ascii="Times New Roman" w:hAnsi="Times New Roman" w:hint="eastAsia"/>
          <w:b/>
          <w:sz w:val="24"/>
          <w:szCs w:val="24"/>
        </w:rPr>
        <w:t>终止符选择</w:t>
      </w:r>
      <w:r w:rsidRPr="00E16FD4">
        <w:rPr>
          <w:rFonts w:ascii="Times New Roman" w:hAnsi="Times New Roman"/>
          <w:b/>
          <w:sz w:val="24"/>
          <w:szCs w:val="24"/>
        </w:rPr>
        <w:t>/ Select Terminator</w:t>
      </w:r>
    </w:p>
    <w:tbl>
      <w:tblPr>
        <w:tblW w:w="0" w:type="auto"/>
        <w:jc w:val="center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</w:tblGrid>
      <w:tr w:rsidR="0022034C" w:rsidRPr="00475AE1" w:rsidTr="00E16FD4">
        <w:trPr>
          <w:trHeight w:val="1635"/>
          <w:jc w:val="center"/>
        </w:trPr>
        <w:tc>
          <w:tcPr>
            <w:tcW w:w="5003" w:type="dxa"/>
          </w:tcPr>
          <w:p w:rsidR="0022034C" w:rsidRPr="00E16FD4" w:rsidRDefault="0022034C" w:rsidP="00E16FD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图片 84" o:spid="_x0000_s1027" type="#_x0000_t75" alt="CR" style="position:absolute;margin-left:22.05pt;margin-top:8.8pt;width:61pt;height:61pt;z-index:251659264;visibility:visible">
                  <v:imagedata r:id="rId18" o:title=""/>
                  <w10:wrap type="square"/>
                </v:shape>
              </w:pict>
            </w:r>
            <w:r w:rsidRPr="00E16FD4">
              <w:rPr>
                <w:rFonts w:ascii="Times New Roman" w:hAnsi="Times New Roman"/>
                <w:szCs w:val="24"/>
              </w:rPr>
              <w:t xml:space="preserve"> </w:t>
            </w:r>
          </w:p>
          <w:p w:rsidR="0022034C" w:rsidRPr="00E16FD4" w:rsidRDefault="0022034C" w:rsidP="00E16FD4">
            <w:pPr>
              <w:tabs>
                <w:tab w:val="left" w:pos="3540"/>
              </w:tabs>
              <w:rPr>
                <w:rFonts w:ascii="Times New Roman" w:hAnsi="Times New Roman"/>
                <w:szCs w:val="24"/>
              </w:rPr>
            </w:pPr>
            <w:r w:rsidRPr="00E16FD4">
              <w:rPr>
                <w:rFonts w:ascii="Times New Roman" w:hAnsi="Times New Roman"/>
                <w:szCs w:val="24"/>
              </w:rPr>
              <w:tab/>
            </w:r>
          </w:p>
          <w:p w:rsidR="0022034C" w:rsidRPr="00E16FD4" w:rsidRDefault="0022034C" w:rsidP="00E16FD4">
            <w:pPr>
              <w:tabs>
                <w:tab w:val="left" w:pos="3540"/>
              </w:tabs>
              <w:ind w:leftChars="1634" w:left="3431" w:firstLineChars="650" w:firstLine="1170"/>
              <w:rPr>
                <w:rFonts w:ascii="Times New Roman" w:hAnsi="Times New Roman"/>
                <w:sz w:val="18"/>
                <w:szCs w:val="18"/>
              </w:rPr>
            </w:pPr>
          </w:p>
          <w:p w:rsidR="0022034C" w:rsidRPr="00E16FD4" w:rsidRDefault="0022034C" w:rsidP="00E16FD4">
            <w:pPr>
              <w:tabs>
                <w:tab w:val="left" w:pos="35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2034C" w:rsidRPr="00E16FD4" w:rsidRDefault="0022034C" w:rsidP="00E16FD4">
            <w:pPr>
              <w:tabs>
                <w:tab w:val="left" w:pos="3540"/>
              </w:tabs>
              <w:rPr>
                <w:rFonts w:ascii="Times New Roman" w:hAnsi="Times New Roman"/>
                <w:sz w:val="18"/>
                <w:szCs w:val="18"/>
              </w:rPr>
            </w:pPr>
            <w:r w:rsidRPr="00E16FD4">
              <w:rPr>
                <w:rFonts w:ascii="Times New Roman" w:hAnsi="Times New Roman"/>
                <w:szCs w:val="21"/>
              </w:rPr>
              <w:t>CR/</w:t>
            </w:r>
            <w:r w:rsidRPr="00E16FD4">
              <w:rPr>
                <w:rFonts w:ascii="Times New Roman" w:hAnsi="Times New Roman" w:hint="eastAsia"/>
                <w:szCs w:val="21"/>
              </w:rPr>
              <w:t>回车</w:t>
            </w:r>
            <w:r w:rsidRPr="00E16F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2034C" w:rsidRPr="00475AE1" w:rsidTr="00E16FD4">
        <w:trPr>
          <w:trHeight w:val="1597"/>
          <w:jc w:val="center"/>
        </w:trPr>
        <w:tc>
          <w:tcPr>
            <w:tcW w:w="5003" w:type="dxa"/>
          </w:tcPr>
          <w:p w:rsidR="0022034C" w:rsidRPr="00E16FD4" w:rsidRDefault="0022034C" w:rsidP="00E16F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图片 83" o:spid="_x0000_s1028" type="#_x0000_t75" alt="关闭结束符" style="position:absolute;left:0;text-align:left;margin-left:158.85pt;margin-top:12.85pt;width:60.8pt;height:60.8pt;z-index:251660288;visibility:visible;mso-position-horizontal-relative:text;mso-position-vertical-relative:text">
                  <v:imagedata r:id="rId19" o:title=""/>
                  <w10:wrap type="square"/>
                </v:shape>
              </w:pict>
            </w:r>
            <w:r w:rsidRPr="00E16FD4">
              <w:rPr>
                <w:rFonts w:ascii="Times New Roman" w:hAnsi="Times New Roman"/>
                <w:szCs w:val="24"/>
              </w:rPr>
              <w:t xml:space="preserve">     </w:t>
            </w:r>
          </w:p>
          <w:p w:rsidR="0022034C" w:rsidRPr="00E16FD4" w:rsidRDefault="0022034C" w:rsidP="00E16FD4">
            <w:pPr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22034C" w:rsidRPr="00E16FD4" w:rsidRDefault="0022034C" w:rsidP="00E16FD4">
            <w:pPr>
              <w:ind w:leftChars="170" w:left="2967" w:hangingChars="1450" w:hanging="2610"/>
              <w:rPr>
                <w:rFonts w:ascii="Times New Roman" w:hAnsi="Times New Roman"/>
                <w:sz w:val="18"/>
                <w:szCs w:val="18"/>
              </w:rPr>
            </w:pPr>
            <w:r w:rsidRPr="00E16FD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22034C" w:rsidRPr="00E16FD4" w:rsidRDefault="0022034C" w:rsidP="00E16FD4">
            <w:pPr>
              <w:ind w:leftChars="170" w:left="2967" w:hangingChars="1450" w:hanging="2610"/>
              <w:rPr>
                <w:rFonts w:ascii="Times New Roman" w:hAnsi="Times New Roman"/>
                <w:sz w:val="18"/>
                <w:szCs w:val="18"/>
              </w:rPr>
            </w:pPr>
          </w:p>
          <w:p w:rsidR="0022034C" w:rsidRPr="00E16FD4" w:rsidRDefault="0022034C" w:rsidP="005B1100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 w:rsidRPr="00E16FD4">
              <w:rPr>
                <w:rFonts w:ascii="Times New Roman" w:hAnsi="Times New Roman"/>
                <w:szCs w:val="21"/>
              </w:rPr>
              <w:t>None/</w:t>
            </w:r>
            <w:r w:rsidRPr="00E16FD4">
              <w:rPr>
                <w:rFonts w:ascii="Times New Roman" w:hAnsi="Times New Roman" w:hint="eastAsia"/>
                <w:szCs w:val="21"/>
              </w:rPr>
              <w:t>关闭结束符</w:t>
            </w:r>
            <w:r w:rsidRPr="00E16FD4">
              <w:rPr>
                <w:rFonts w:ascii="Times New Roman" w:hAnsi="Times New Roman"/>
                <w:szCs w:val="21"/>
              </w:rPr>
              <w:t xml:space="preserve">                                  </w:t>
            </w:r>
          </w:p>
        </w:tc>
      </w:tr>
      <w:tr w:rsidR="0022034C" w:rsidRPr="00475AE1" w:rsidTr="00E16FD4">
        <w:trPr>
          <w:trHeight w:val="1550"/>
          <w:jc w:val="center"/>
        </w:trPr>
        <w:tc>
          <w:tcPr>
            <w:tcW w:w="5003" w:type="dxa"/>
          </w:tcPr>
          <w:p w:rsidR="0022034C" w:rsidRPr="00E16FD4" w:rsidRDefault="0022034C" w:rsidP="00E16FD4">
            <w:pPr>
              <w:rPr>
                <w:rFonts w:ascii="Times New Roman" w:hAnsi="Times New Roman"/>
                <w:noProof/>
                <w:szCs w:val="24"/>
              </w:rPr>
            </w:pP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82" o:spid="_x0000_i1035" type="#_x0000_t75" alt="增加结束符TAB" style="width:60pt;height:60pt;visibility:visible">
                  <v:imagedata r:id="rId20" o:title=""/>
                </v:shape>
              </w:pict>
            </w:r>
            <w:r w:rsidRPr="00E16F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16FD4">
              <w:rPr>
                <w:rFonts w:ascii="Times New Roman" w:hAnsi="Times New Roman"/>
                <w:szCs w:val="24"/>
              </w:rPr>
              <w:t>TAB/</w:t>
            </w:r>
            <w:r w:rsidRPr="00E16FD4">
              <w:rPr>
                <w:rFonts w:ascii="Times New Roman" w:hAnsi="Times New Roman" w:hint="eastAsia"/>
                <w:szCs w:val="24"/>
              </w:rPr>
              <w:t>跳格</w:t>
            </w:r>
          </w:p>
        </w:tc>
      </w:tr>
      <w:tr w:rsidR="0022034C" w:rsidRPr="00475AE1" w:rsidTr="00E16FD4">
        <w:trPr>
          <w:trHeight w:val="1544"/>
          <w:jc w:val="center"/>
        </w:trPr>
        <w:tc>
          <w:tcPr>
            <w:tcW w:w="5003" w:type="dxa"/>
          </w:tcPr>
          <w:p w:rsidR="0022034C" w:rsidRPr="00E16FD4" w:rsidRDefault="0022034C" w:rsidP="00E16FD4">
            <w:pPr>
              <w:rPr>
                <w:rFonts w:ascii="Times New Roman" w:hAnsi="Times New Roman"/>
                <w:noProof/>
                <w:szCs w:val="24"/>
              </w:rPr>
            </w:pPr>
            <w:r w:rsidRPr="00E16FD4">
              <w:rPr>
                <w:rFonts w:ascii="Times New Roman" w:hAnsi="Times New Roman"/>
                <w:noProof/>
                <w:szCs w:val="24"/>
              </w:rPr>
              <w:t xml:space="preserve">              </w:t>
            </w:r>
            <w:r w:rsidRPr="00E16FD4">
              <w:rPr>
                <w:rFonts w:ascii="Times New Roman" w:hAnsi="Times New Roman"/>
                <w:szCs w:val="24"/>
              </w:rPr>
              <w:t>CRLF/</w:t>
            </w:r>
            <w:r w:rsidRPr="00E16FD4">
              <w:rPr>
                <w:rFonts w:ascii="Times New Roman" w:hAnsi="Times New Roman" w:hint="eastAsia"/>
                <w:szCs w:val="24"/>
              </w:rPr>
              <w:t>回车</w:t>
            </w:r>
            <w:r w:rsidRPr="00E16FD4">
              <w:rPr>
                <w:rFonts w:ascii="Times New Roman" w:hAnsi="Times New Roman"/>
                <w:szCs w:val="24"/>
              </w:rPr>
              <w:t>+</w:t>
            </w:r>
            <w:r w:rsidRPr="00E16FD4">
              <w:rPr>
                <w:rFonts w:ascii="Times New Roman" w:hAnsi="Times New Roman" w:hint="eastAsia"/>
                <w:szCs w:val="24"/>
              </w:rPr>
              <w:t>换行</w:t>
            </w:r>
            <w:r w:rsidRPr="00E16FD4">
              <w:rPr>
                <w:rFonts w:ascii="Times New Roman" w:hAnsi="Times New Roman"/>
                <w:szCs w:val="24"/>
              </w:rPr>
              <w:t xml:space="preserve">  </w:t>
            </w: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81" o:spid="_x0000_i1036" type="#_x0000_t75" alt="增加结束符CRLF" style="width:60pt;height:60pt;visibility:visible">
                  <v:imagedata r:id="rId21" o:title=""/>
                </v:shape>
              </w:pict>
            </w:r>
          </w:p>
        </w:tc>
      </w:tr>
    </w:tbl>
    <w:p w:rsidR="0022034C" w:rsidRPr="00E16FD4" w:rsidRDefault="0022034C" w:rsidP="00E16FD4">
      <w:pPr>
        <w:rPr>
          <w:rFonts w:ascii="Times New Roman" w:hAnsi="Times New Roman"/>
          <w:b/>
          <w:sz w:val="18"/>
          <w:szCs w:val="18"/>
        </w:rPr>
      </w:pPr>
    </w:p>
    <w:p w:rsidR="0022034C" w:rsidRPr="00E16FD4" w:rsidRDefault="0022034C" w:rsidP="00E16FD4">
      <w:pPr>
        <w:jc w:val="center"/>
        <w:rPr>
          <w:rFonts w:ascii="Times New Roman" w:hAnsi="Times New Roman"/>
          <w:b/>
          <w:sz w:val="18"/>
          <w:szCs w:val="18"/>
        </w:rPr>
      </w:pPr>
      <w:r w:rsidRPr="00E16FD4">
        <w:rPr>
          <w:rFonts w:ascii="Times New Roman" w:hAnsi="Times New Roman" w:hint="eastAsia"/>
          <w:b/>
          <w:sz w:val="18"/>
          <w:szCs w:val="18"/>
        </w:rPr>
        <w:t>条码制式选择</w:t>
      </w:r>
      <w:r w:rsidRPr="00E16FD4">
        <w:rPr>
          <w:rFonts w:ascii="Times New Roman" w:hAnsi="Times New Roman"/>
          <w:b/>
          <w:sz w:val="18"/>
          <w:szCs w:val="18"/>
        </w:rPr>
        <w:t>/ Symbologies Selection</w:t>
      </w:r>
    </w:p>
    <w:p w:rsidR="0022034C" w:rsidRPr="00E16FD4" w:rsidRDefault="0022034C" w:rsidP="00E16FD4">
      <w:pPr>
        <w:rPr>
          <w:rFonts w:ascii="Times New Roman" w:hAnsi="Times New Roman"/>
          <w:b/>
          <w:sz w:val="18"/>
          <w:szCs w:val="18"/>
        </w:rPr>
      </w:pPr>
      <w:r w:rsidRPr="00E16FD4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</w:t>
      </w:r>
      <w:r w:rsidRPr="00E16FD4">
        <w:rPr>
          <w:rFonts w:ascii="Times New Roman" w:hAnsi="Times New Roman" w:hint="eastAsia"/>
          <w:b/>
          <w:color w:val="0070C0"/>
          <w:sz w:val="15"/>
          <w:szCs w:val="15"/>
        </w:rPr>
        <w:t>禁止识读</w:t>
      </w:r>
      <w:r w:rsidRPr="00E16FD4">
        <w:rPr>
          <w:rFonts w:ascii="Times New Roman" w:hAnsi="Times New Roman"/>
          <w:b/>
          <w:color w:val="0070C0"/>
          <w:sz w:val="15"/>
          <w:szCs w:val="15"/>
        </w:rPr>
        <w:t>PDF417</w:t>
      </w:r>
      <w:r w:rsidRPr="00E16FD4">
        <w:rPr>
          <w:rFonts w:ascii="Times New Roman" w:hAnsi="Times New Roman" w:hint="eastAsia"/>
          <w:b/>
          <w:color w:val="0070C0"/>
          <w:sz w:val="15"/>
          <w:szCs w:val="15"/>
        </w:rPr>
        <w:t>码制和禁止识读</w:t>
      </w:r>
      <w:r w:rsidRPr="00E16FD4">
        <w:rPr>
          <w:rFonts w:ascii="Times New Roman" w:hAnsi="Times New Roman"/>
          <w:b/>
          <w:color w:val="0070C0"/>
          <w:sz w:val="15"/>
          <w:szCs w:val="15"/>
        </w:rPr>
        <w:t>DM</w:t>
      </w:r>
      <w:r w:rsidRPr="00E16FD4">
        <w:rPr>
          <w:rFonts w:ascii="Times New Roman" w:hAnsi="Times New Roman" w:hint="eastAsia"/>
          <w:b/>
          <w:color w:val="0070C0"/>
          <w:sz w:val="15"/>
          <w:szCs w:val="15"/>
        </w:rPr>
        <w:t>码制将会提高解码速度。</w:t>
      </w:r>
    </w:p>
    <w:tbl>
      <w:tblPr>
        <w:tblW w:w="0" w:type="auto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22034C" w:rsidRPr="00475AE1" w:rsidTr="002A1706">
        <w:trPr>
          <w:trHeight w:val="345"/>
          <w:jc w:val="center"/>
        </w:trPr>
        <w:tc>
          <w:tcPr>
            <w:tcW w:w="4820" w:type="dxa"/>
          </w:tcPr>
          <w:p w:rsidR="0022034C" w:rsidRPr="00E16FD4" w:rsidRDefault="0022034C" w:rsidP="00E16FD4">
            <w:pPr>
              <w:ind w:firstLineChars="50" w:firstLine="105"/>
              <w:rPr>
                <w:rFonts w:ascii="Times New Roman" w:hAnsi="Times New Roman"/>
                <w:sz w:val="18"/>
                <w:szCs w:val="18"/>
              </w:rPr>
            </w:pP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78" o:spid="_x0000_i1037" type="#_x0000_t75" style="width:60pt;height:60pt;visibility:visible">
                  <v:imagedata r:id="rId22" o:title=""/>
                </v:shape>
              </w:pict>
            </w:r>
            <w:r w:rsidRPr="00E16FD4">
              <w:rPr>
                <w:rFonts w:ascii="Times New Roman" w:hAnsi="Times New Roman"/>
                <w:szCs w:val="24"/>
              </w:rPr>
              <w:t xml:space="preserve"> </w:t>
            </w:r>
            <w:r w:rsidRPr="00E16FD4">
              <w:rPr>
                <w:rFonts w:ascii="Times New Roman" w:hAnsi="Times New Roman" w:hint="eastAsia"/>
                <w:szCs w:val="21"/>
              </w:rPr>
              <w:t>允许识读</w:t>
            </w:r>
            <w:r w:rsidRPr="00E16FD4">
              <w:rPr>
                <w:rFonts w:ascii="Times New Roman" w:hAnsi="Times New Roman"/>
                <w:szCs w:val="21"/>
              </w:rPr>
              <w:t>DM/ DM ON</w:t>
            </w:r>
          </w:p>
        </w:tc>
      </w:tr>
      <w:tr w:rsidR="0022034C" w:rsidRPr="00475AE1" w:rsidTr="002A1706">
        <w:trPr>
          <w:jc w:val="center"/>
        </w:trPr>
        <w:tc>
          <w:tcPr>
            <w:tcW w:w="4820" w:type="dxa"/>
          </w:tcPr>
          <w:p w:rsidR="0022034C" w:rsidRPr="00E16FD4" w:rsidRDefault="0022034C" w:rsidP="00E16F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E16FD4">
              <w:rPr>
                <w:rFonts w:ascii="Times New Roman" w:hAnsi="Times New Roman" w:hint="eastAsia"/>
                <w:szCs w:val="21"/>
              </w:rPr>
              <w:t>禁止识读</w:t>
            </w:r>
            <w:r w:rsidRPr="00E16FD4">
              <w:rPr>
                <w:rFonts w:ascii="Times New Roman" w:hAnsi="Times New Roman"/>
                <w:szCs w:val="21"/>
              </w:rPr>
              <w:t>DM/ DM OFF</w:t>
            </w:r>
            <w:r w:rsidRPr="00E16FD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77" o:spid="_x0000_i1038" type="#_x0000_t75" style="width:60pt;height:60pt;visibility:visible">
                  <v:imagedata r:id="rId23" o:title=""/>
                </v:shape>
              </w:pict>
            </w:r>
          </w:p>
        </w:tc>
      </w:tr>
      <w:tr w:rsidR="0022034C" w:rsidRPr="00475AE1" w:rsidTr="002A1706">
        <w:trPr>
          <w:jc w:val="center"/>
        </w:trPr>
        <w:tc>
          <w:tcPr>
            <w:tcW w:w="4820" w:type="dxa"/>
          </w:tcPr>
          <w:p w:rsidR="0022034C" w:rsidRPr="00E16FD4" w:rsidRDefault="0022034C" w:rsidP="00E16FD4">
            <w:pPr>
              <w:ind w:firstLineChars="50" w:firstLine="105"/>
              <w:rPr>
                <w:rFonts w:ascii="Times New Roman" w:hAnsi="Times New Roman"/>
                <w:sz w:val="18"/>
                <w:szCs w:val="18"/>
              </w:rPr>
            </w:pP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76" o:spid="_x0000_i1039" type="#_x0000_t75" style="width:60pt;height:60pt;visibility:visible">
                  <v:imagedata r:id="rId24" o:title=""/>
                </v:shape>
              </w:pict>
            </w:r>
            <w:r w:rsidRPr="00E16FD4">
              <w:rPr>
                <w:rFonts w:ascii="Times New Roman" w:hAnsi="Times New Roman"/>
                <w:szCs w:val="24"/>
              </w:rPr>
              <w:t xml:space="preserve"> </w:t>
            </w:r>
            <w:r w:rsidRPr="00E16FD4">
              <w:rPr>
                <w:rFonts w:ascii="Times New Roman" w:hAnsi="Times New Roman" w:hint="eastAsia"/>
                <w:szCs w:val="21"/>
              </w:rPr>
              <w:t>允许识读</w:t>
            </w:r>
            <w:r w:rsidRPr="00E16FD4">
              <w:rPr>
                <w:rFonts w:ascii="Times New Roman" w:hAnsi="Times New Roman"/>
                <w:szCs w:val="21"/>
              </w:rPr>
              <w:t>PDF417/ PDF417 ON</w:t>
            </w:r>
          </w:p>
        </w:tc>
      </w:tr>
      <w:tr w:rsidR="0022034C" w:rsidRPr="00475AE1" w:rsidTr="002A1706">
        <w:trPr>
          <w:jc w:val="center"/>
        </w:trPr>
        <w:tc>
          <w:tcPr>
            <w:tcW w:w="4820" w:type="dxa"/>
          </w:tcPr>
          <w:p w:rsidR="0022034C" w:rsidRPr="00E16FD4" w:rsidRDefault="0022034C" w:rsidP="005B1100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16FD4">
              <w:rPr>
                <w:rFonts w:ascii="Times New Roman" w:hAnsi="Times New Roman" w:hint="eastAsia"/>
                <w:szCs w:val="21"/>
              </w:rPr>
              <w:t>禁止识读</w:t>
            </w:r>
            <w:r w:rsidRPr="00E16FD4">
              <w:rPr>
                <w:rFonts w:ascii="Times New Roman" w:hAnsi="Times New Roman"/>
                <w:szCs w:val="21"/>
              </w:rPr>
              <w:t>PDF417 /PDF417 OFF</w:t>
            </w:r>
            <w:r w:rsidRPr="00E16F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75AE1">
              <w:rPr>
                <w:rFonts w:ascii="Times New Roman" w:hAnsi="Times New Roman"/>
                <w:noProof/>
                <w:szCs w:val="24"/>
              </w:rPr>
              <w:pict>
                <v:shape id="图片 75" o:spid="_x0000_i1040" type="#_x0000_t75" style="width:60pt;height:60pt;visibility:visible">
                  <v:imagedata r:id="rId25" o:title=""/>
                </v:shape>
              </w:pict>
            </w:r>
          </w:p>
        </w:tc>
      </w:tr>
    </w:tbl>
    <w:p w:rsidR="0022034C" w:rsidRPr="00E16FD4" w:rsidRDefault="0022034C" w:rsidP="00E16FD4">
      <w:pPr>
        <w:ind w:leftChars="468" w:left="983" w:firstLineChars="100" w:firstLine="150"/>
        <w:rPr>
          <w:rFonts w:ascii="Times New Roman" w:hAnsi="Times New Roman"/>
          <w:color w:val="0070C0"/>
          <w:sz w:val="15"/>
          <w:szCs w:val="15"/>
        </w:rPr>
      </w:pPr>
    </w:p>
    <w:p w:rsidR="0022034C" w:rsidRPr="00E16FD4" w:rsidRDefault="0022034C" w:rsidP="00E16FD4">
      <w:pPr>
        <w:jc w:val="center"/>
        <w:rPr>
          <w:rFonts w:ascii="Times New Roman" w:hAnsi="Times New Roman"/>
          <w:sz w:val="18"/>
          <w:szCs w:val="18"/>
        </w:rPr>
      </w:pPr>
    </w:p>
    <w:p w:rsidR="0022034C" w:rsidRPr="00247369" w:rsidRDefault="0022034C" w:rsidP="00B772FB">
      <w:pPr>
        <w:rPr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bookmarkStart w:id="0" w:name="_GoBack"/>
      <w:bookmarkEnd w:id="0"/>
    </w:p>
    <w:sectPr w:rsidR="0022034C" w:rsidRPr="00247369" w:rsidSect="00A06CC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4C" w:rsidRDefault="0022034C" w:rsidP="000863F4">
      <w:r>
        <w:separator/>
      </w:r>
    </w:p>
  </w:endnote>
  <w:endnote w:type="continuationSeparator" w:id="0">
    <w:p w:rsidR="0022034C" w:rsidRDefault="0022034C" w:rsidP="0008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4C" w:rsidRDefault="0022034C" w:rsidP="000863F4">
      <w:r>
        <w:separator/>
      </w:r>
    </w:p>
  </w:footnote>
  <w:footnote w:type="continuationSeparator" w:id="0">
    <w:p w:rsidR="0022034C" w:rsidRDefault="0022034C" w:rsidP="0008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 w:rsidP="00C1303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C" w:rsidRDefault="00220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B1E"/>
    <w:multiLevelType w:val="hybridMultilevel"/>
    <w:tmpl w:val="8CF4E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941FE8"/>
    <w:multiLevelType w:val="hybridMultilevel"/>
    <w:tmpl w:val="C832A9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0D499A"/>
    <w:multiLevelType w:val="hybridMultilevel"/>
    <w:tmpl w:val="723E2B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A4"/>
    <w:rsid w:val="00006039"/>
    <w:rsid w:val="00034BFE"/>
    <w:rsid w:val="00037118"/>
    <w:rsid w:val="000446D6"/>
    <w:rsid w:val="00074B4D"/>
    <w:rsid w:val="000863F4"/>
    <w:rsid w:val="000B2EC7"/>
    <w:rsid w:val="000D03FC"/>
    <w:rsid w:val="000D5FA0"/>
    <w:rsid w:val="00120463"/>
    <w:rsid w:val="00150D85"/>
    <w:rsid w:val="001B010E"/>
    <w:rsid w:val="0022034C"/>
    <w:rsid w:val="00223332"/>
    <w:rsid w:val="00247369"/>
    <w:rsid w:val="002A1706"/>
    <w:rsid w:val="002E510E"/>
    <w:rsid w:val="003142DF"/>
    <w:rsid w:val="0039339A"/>
    <w:rsid w:val="003D7978"/>
    <w:rsid w:val="00475AE1"/>
    <w:rsid w:val="004849EF"/>
    <w:rsid w:val="004C0614"/>
    <w:rsid w:val="004D78E8"/>
    <w:rsid w:val="004F5AE3"/>
    <w:rsid w:val="005120B9"/>
    <w:rsid w:val="005B1100"/>
    <w:rsid w:val="005C0547"/>
    <w:rsid w:val="00607E37"/>
    <w:rsid w:val="0066004B"/>
    <w:rsid w:val="006C6322"/>
    <w:rsid w:val="006D0ED2"/>
    <w:rsid w:val="00721490"/>
    <w:rsid w:val="007E0132"/>
    <w:rsid w:val="00835CD1"/>
    <w:rsid w:val="00962E2F"/>
    <w:rsid w:val="00985EE5"/>
    <w:rsid w:val="00990D66"/>
    <w:rsid w:val="00A06CCC"/>
    <w:rsid w:val="00B772FB"/>
    <w:rsid w:val="00C04256"/>
    <w:rsid w:val="00C13035"/>
    <w:rsid w:val="00C84335"/>
    <w:rsid w:val="00CB7D76"/>
    <w:rsid w:val="00D51CE3"/>
    <w:rsid w:val="00DC1A51"/>
    <w:rsid w:val="00E16FD4"/>
    <w:rsid w:val="00E449A4"/>
    <w:rsid w:val="00E860E3"/>
    <w:rsid w:val="00E9755A"/>
    <w:rsid w:val="00E978FD"/>
    <w:rsid w:val="00F20EE7"/>
    <w:rsid w:val="00F9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63F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3F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863F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D7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8E8"/>
    <w:rPr>
      <w:rFonts w:cs="Times New Roman"/>
      <w:sz w:val="18"/>
      <w:szCs w:val="18"/>
    </w:rPr>
  </w:style>
  <w:style w:type="paragraph" w:styleId="NoSpacing">
    <w:name w:val="No Spacing"/>
    <w:link w:val="NoSpacingChar"/>
    <w:uiPriority w:val="99"/>
    <w:qFormat/>
    <w:rsid w:val="00985EE5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5EE5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85EE5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5EE5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5EE5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5EE5"/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5</Pages>
  <Words>325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dcterms:created xsi:type="dcterms:W3CDTF">2016-10-11T01:32:00Z</dcterms:created>
  <dcterms:modified xsi:type="dcterms:W3CDTF">2017-06-01T01:32:00Z</dcterms:modified>
</cp:coreProperties>
</file>